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34" w:rsidRDefault="00856B34" w:rsidP="0085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56B34">
        <w:rPr>
          <w:rFonts w:ascii="Times New Roman" w:hAnsi="Times New Roman" w:cs="Times New Roman"/>
          <w:b/>
          <w:u w:val="single"/>
        </w:rPr>
        <w:t>Attestation type</w:t>
      </w: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56B34" w:rsidRPr="00856B34" w:rsidRDefault="00856B34" w:rsidP="00856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56B34" w:rsidRDefault="00856B34" w:rsidP="0085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6B34">
        <w:rPr>
          <w:rFonts w:ascii="Times New Roman" w:hAnsi="Times New Roman" w:cs="Times New Roman"/>
        </w:rPr>
        <w:t>Le « organisme de contrôle » a reçu le xx septembre 2021 de la part de la DSNA les informations relatives à la</w:t>
      </w:r>
      <w:r>
        <w:rPr>
          <w:rFonts w:ascii="Times New Roman" w:hAnsi="Times New Roman" w:cs="Times New Roman"/>
        </w:rPr>
        <w:t xml:space="preserve"> </w:t>
      </w:r>
      <w:r w:rsidRPr="00856B34">
        <w:rPr>
          <w:rFonts w:ascii="Times New Roman" w:hAnsi="Times New Roman" w:cs="Times New Roman"/>
        </w:rPr>
        <w:t>création de la cellule LFFRAxx (ou les cellules LFFRAxx et LFFRAyy) dans les espaces du CRNA x (et du CRNA y le</w:t>
      </w:r>
      <w:r>
        <w:rPr>
          <w:rFonts w:ascii="Times New Roman" w:hAnsi="Times New Roman" w:cs="Times New Roman"/>
        </w:rPr>
        <w:t xml:space="preserve"> </w:t>
      </w:r>
      <w:r w:rsidRPr="00856B34">
        <w:rPr>
          <w:rFonts w:ascii="Times New Roman" w:hAnsi="Times New Roman" w:cs="Times New Roman"/>
        </w:rPr>
        <w:t>cas échant) sous la forme :</w:t>
      </w:r>
    </w:p>
    <w:p w:rsidR="00856B34" w:rsidRPr="00856B34" w:rsidRDefault="00856B34" w:rsidP="00856B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Pr="00856B34">
        <w:rPr>
          <w:rFonts w:ascii="Times New Roman" w:hAnsi="Times New Roman" w:cs="Times New Roman"/>
        </w:rPr>
        <w:t>’une</w:t>
      </w:r>
      <w:proofErr w:type="gramEnd"/>
      <w:r w:rsidRPr="00856B34">
        <w:rPr>
          <w:rFonts w:ascii="Times New Roman" w:hAnsi="Times New Roman" w:cs="Times New Roman"/>
        </w:rPr>
        <w:t xml:space="preserve"> présentation ppt suivie d’échanges verbaux</w:t>
      </w:r>
      <w:r>
        <w:rPr>
          <w:rFonts w:ascii="Times New Roman" w:hAnsi="Times New Roman" w:cs="Times New Roman"/>
        </w:rPr>
        <w:t>,</w:t>
      </w:r>
    </w:p>
    <w:p w:rsidR="00856B34" w:rsidRDefault="00856B34" w:rsidP="00856B3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Pr="00856B34">
        <w:rPr>
          <w:rFonts w:ascii="Times New Roman" w:hAnsi="Times New Roman" w:cs="Times New Roman"/>
        </w:rPr>
        <w:t>e</w:t>
      </w:r>
      <w:proofErr w:type="gramEnd"/>
      <w:r w:rsidRPr="00856B34">
        <w:rPr>
          <w:rFonts w:ascii="Times New Roman" w:hAnsi="Times New Roman" w:cs="Times New Roman"/>
        </w:rPr>
        <w:t xml:space="preserve"> la mise à disposition des modifications de l’AIP et du RAD qui seront en vigueur au 2 décembre 2021</w:t>
      </w:r>
      <w:r>
        <w:rPr>
          <w:rFonts w:ascii="Times New Roman" w:hAnsi="Times New Roman" w:cs="Times New Roman"/>
        </w:rPr>
        <w:t>.</w:t>
      </w:r>
    </w:p>
    <w:p w:rsidR="00856B34" w:rsidRPr="00856B34" w:rsidRDefault="00856B34" w:rsidP="00856B3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2ED1" w:rsidRPr="00856B34" w:rsidRDefault="00856B34" w:rsidP="00856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6B34">
        <w:rPr>
          <w:rFonts w:ascii="Times New Roman" w:hAnsi="Times New Roman" w:cs="Times New Roman"/>
        </w:rPr>
        <w:t>Ces informations permettent d’informer de manière adéquate les contrôleurs de l’organisme sur la nature des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56B34">
        <w:rPr>
          <w:rFonts w:ascii="Times New Roman" w:hAnsi="Times New Roman" w:cs="Times New Roman"/>
        </w:rPr>
        <w:t>changements induits par la création d’espaces FRA.</w:t>
      </w:r>
    </w:p>
    <w:sectPr w:rsidR="001A2ED1" w:rsidRPr="0085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B3E70"/>
    <w:multiLevelType w:val="hybridMultilevel"/>
    <w:tmpl w:val="B7F6F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C8"/>
    <w:rsid w:val="001A2ED1"/>
    <w:rsid w:val="00856B34"/>
    <w:rsid w:val="00A1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3FA5"/>
  <w15:chartTrackingRefBased/>
  <w15:docId w15:val="{BED8366F-88F3-4106-ABD1-320127DF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495</Characters>
  <Application>Microsoft Office Word</Application>
  <DocSecurity>0</DocSecurity>
  <Lines>4</Lines>
  <Paragraphs>1</Paragraphs>
  <ScaleCrop>false</ScaleCrop>
  <Company>Ministère des Armées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RAGOT Frédéric LCL</dc:creator>
  <cp:keywords/>
  <dc:description/>
  <cp:lastModifiedBy>RAGOT Frédéric LCL</cp:lastModifiedBy>
  <cp:revision>2</cp:revision>
  <dcterms:created xsi:type="dcterms:W3CDTF">2021-09-14T14:18:00Z</dcterms:created>
  <dcterms:modified xsi:type="dcterms:W3CDTF">2021-09-14T14:21:00Z</dcterms:modified>
</cp:coreProperties>
</file>